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04EF9" w:rsidRPr="00827A23" w:rsidRDefault="00114097" w:rsidP="0040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04EF9" w:rsidRPr="00827A2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04EF9" w:rsidRPr="00827A23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№806</w:t>
      </w:r>
    </w:p>
    <w:p w:rsidR="00404EF9" w:rsidRPr="00827A23" w:rsidRDefault="00404EF9" w:rsidP="0040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23">
        <w:rPr>
          <w:rFonts w:ascii="Times New Roman" w:hAnsi="Times New Roman" w:cs="Times New Roman"/>
          <w:sz w:val="24"/>
          <w:szCs w:val="24"/>
        </w:rPr>
        <w:t>(реестровый номер торгов 827)</w:t>
      </w:r>
    </w:p>
    <w:p w:rsidR="000C00AF" w:rsidRPr="00EE60D5" w:rsidRDefault="000C00AF" w:rsidP="0040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04EF9" w:rsidRPr="00827A23" w:rsidRDefault="00AB7103" w:rsidP="0040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04EF9" w:rsidRPr="00827A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404EF9" w:rsidRPr="00827A23" w:rsidRDefault="00404EF9" w:rsidP="0040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EF9" w:rsidRPr="00827A23" w:rsidRDefault="00404EF9" w:rsidP="00404E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7A23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827A23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827A23">
        <w:rPr>
          <w:rFonts w:ascii="Times New Roman" w:hAnsi="Times New Roman" w:cs="Times New Roman"/>
          <w:sz w:val="24"/>
          <w:szCs w:val="24"/>
        </w:rPr>
        <w:t>Ломинцевский</w:t>
      </w:r>
      <w:proofErr w:type="spellEnd"/>
      <w:r w:rsidRPr="00827A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27A2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27A23">
        <w:rPr>
          <w:rFonts w:ascii="Times New Roman" w:hAnsi="Times New Roman" w:cs="Times New Roman"/>
          <w:sz w:val="24"/>
          <w:szCs w:val="24"/>
        </w:rPr>
        <w:t xml:space="preserve"> ТЖРУ, д.3</w:t>
      </w:r>
    </w:p>
    <w:p w:rsidR="00404EF9" w:rsidRPr="00827A23" w:rsidRDefault="00404EF9" w:rsidP="00404E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7A23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827A23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827A23">
        <w:rPr>
          <w:rFonts w:ascii="Times New Roman" w:hAnsi="Times New Roman" w:cs="Times New Roman"/>
          <w:sz w:val="24"/>
          <w:szCs w:val="24"/>
        </w:rPr>
        <w:t>Ломинцевский</w:t>
      </w:r>
      <w:proofErr w:type="spellEnd"/>
      <w:r w:rsidRPr="00827A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27A2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27A23">
        <w:rPr>
          <w:rFonts w:ascii="Times New Roman" w:hAnsi="Times New Roman" w:cs="Times New Roman"/>
          <w:sz w:val="24"/>
          <w:szCs w:val="24"/>
        </w:rPr>
        <w:t xml:space="preserve"> ТЖРУ, д.2</w:t>
      </w:r>
    </w:p>
    <w:p w:rsidR="007C0680" w:rsidRPr="001068E3" w:rsidRDefault="007C0680" w:rsidP="00404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404EF9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04EF9" w:rsidRPr="00404EF9">
        <w:rPr>
          <w:rFonts w:ascii="Times New Roman" w:hAnsi="Times New Roman" w:cs="Times New Roman"/>
          <w:sz w:val="24"/>
          <w:szCs w:val="24"/>
        </w:rPr>
        <w:t>687 956,88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04EF9">
        <w:rPr>
          <w:rFonts w:ascii="Times New Roman" w:hAnsi="Times New Roman" w:cs="Times New Roman"/>
          <w:sz w:val="24"/>
          <w:szCs w:val="24"/>
        </w:rPr>
        <w:t>шестьсот восемьдесят семь тысяч девятьсот пятьдесят шесть рублей 88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4EF9" w:rsidRPr="004161CE" w:rsidRDefault="00E21D41" w:rsidP="004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04EF9" w:rsidRPr="00404EF9">
        <w:rPr>
          <w:rFonts w:ascii="Times New Roman" w:hAnsi="Times New Roman" w:cs="Times New Roman"/>
          <w:sz w:val="24"/>
          <w:szCs w:val="24"/>
        </w:rPr>
        <w:t>687 956,88</w:t>
      </w:r>
      <w:r w:rsidR="00404EF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04EF9">
        <w:rPr>
          <w:rFonts w:ascii="Times New Roman" w:hAnsi="Times New Roman" w:cs="Times New Roman"/>
          <w:sz w:val="24"/>
          <w:szCs w:val="24"/>
        </w:rPr>
        <w:t>шестьсот восемьдесят семь тысяч девятьсот пятьдесят шесть рублей 88 копеек</w:t>
      </w:r>
      <w:r w:rsidR="00404EF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64ED" w:rsidRPr="002664ED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E218-C556-458D-BDDF-CA12C40E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577</cp:revision>
  <cp:lastPrinted>2016-10-10T13:25:00Z</cp:lastPrinted>
  <dcterms:created xsi:type="dcterms:W3CDTF">2016-07-21T12:07:00Z</dcterms:created>
  <dcterms:modified xsi:type="dcterms:W3CDTF">2016-10-14T13:32:00Z</dcterms:modified>
</cp:coreProperties>
</file>